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C0" w:rsidRPr="00100734" w:rsidRDefault="003B42C0" w:rsidP="003B42C0">
      <w:pPr>
        <w:rPr>
          <w:sz w:val="21"/>
          <w:szCs w:val="21"/>
        </w:rPr>
      </w:pPr>
      <w:r w:rsidRPr="00100734">
        <w:rPr>
          <w:sz w:val="21"/>
          <w:szCs w:val="21"/>
        </w:rPr>
        <w:t xml:space="preserve">                                                                                 </w:t>
      </w:r>
      <w:r w:rsidRPr="00100734">
        <w:rPr>
          <w:sz w:val="21"/>
          <w:szCs w:val="21"/>
        </w:rPr>
        <w:t xml:space="preserve">                         Nowa Ruda. 15.07</w:t>
      </w:r>
      <w:r w:rsidRPr="00100734">
        <w:rPr>
          <w:sz w:val="21"/>
          <w:szCs w:val="21"/>
        </w:rPr>
        <w:t>.2015 r.</w:t>
      </w:r>
    </w:p>
    <w:p w:rsidR="003B42C0" w:rsidRPr="00100734" w:rsidRDefault="003B42C0" w:rsidP="003B42C0">
      <w:pPr>
        <w:rPr>
          <w:sz w:val="21"/>
          <w:szCs w:val="21"/>
        </w:rPr>
      </w:pPr>
      <w:r w:rsidRPr="00100734">
        <w:rPr>
          <w:sz w:val="21"/>
          <w:szCs w:val="21"/>
        </w:rPr>
        <w:t>Zamawiający:</w:t>
      </w:r>
    </w:p>
    <w:p w:rsidR="003B42C0" w:rsidRPr="00100734" w:rsidRDefault="003B42C0" w:rsidP="003B42C0">
      <w:pPr>
        <w:rPr>
          <w:bCs/>
          <w:sz w:val="21"/>
          <w:szCs w:val="21"/>
        </w:rPr>
      </w:pPr>
      <w:r w:rsidRPr="00100734">
        <w:rPr>
          <w:bCs/>
          <w:sz w:val="21"/>
          <w:szCs w:val="21"/>
        </w:rPr>
        <w:t>Noworudzka Szkoła Techniczna</w:t>
      </w:r>
    </w:p>
    <w:p w:rsidR="003B42C0" w:rsidRPr="00100734" w:rsidRDefault="003B42C0" w:rsidP="003B42C0">
      <w:pPr>
        <w:rPr>
          <w:bCs/>
          <w:sz w:val="21"/>
          <w:szCs w:val="21"/>
        </w:rPr>
      </w:pPr>
      <w:r w:rsidRPr="00100734">
        <w:rPr>
          <w:bCs/>
          <w:sz w:val="21"/>
          <w:szCs w:val="21"/>
        </w:rPr>
        <w:t>ul. Stara Droga 4</w:t>
      </w:r>
    </w:p>
    <w:p w:rsidR="003B42C0" w:rsidRPr="00100734" w:rsidRDefault="003B42C0" w:rsidP="003B42C0">
      <w:pPr>
        <w:rPr>
          <w:sz w:val="21"/>
          <w:szCs w:val="21"/>
        </w:rPr>
      </w:pPr>
      <w:r w:rsidRPr="00100734">
        <w:rPr>
          <w:bCs/>
          <w:sz w:val="21"/>
          <w:szCs w:val="21"/>
        </w:rPr>
        <w:t>57-401 Nowa Ruda</w:t>
      </w:r>
    </w:p>
    <w:p w:rsidR="003B42C0" w:rsidRPr="00100734" w:rsidRDefault="003B42C0" w:rsidP="003B42C0">
      <w:pPr>
        <w:rPr>
          <w:sz w:val="21"/>
          <w:szCs w:val="21"/>
        </w:rPr>
      </w:pPr>
    </w:p>
    <w:p w:rsidR="003B42C0" w:rsidRPr="00100734" w:rsidRDefault="003B42C0" w:rsidP="003B42C0">
      <w:pPr>
        <w:jc w:val="center"/>
        <w:rPr>
          <w:sz w:val="21"/>
          <w:szCs w:val="21"/>
        </w:rPr>
      </w:pPr>
      <w:r w:rsidRPr="00100734">
        <w:rPr>
          <w:sz w:val="21"/>
          <w:szCs w:val="21"/>
        </w:rPr>
        <w:t>Wykonawcy</w:t>
      </w:r>
    </w:p>
    <w:p w:rsidR="003B42C0" w:rsidRPr="00100734" w:rsidRDefault="003B42C0" w:rsidP="003B42C0">
      <w:pPr>
        <w:rPr>
          <w:sz w:val="21"/>
          <w:szCs w:val="21"/>
        </w:rPr>
      </w:pPr>
    </w:p>
    <w:p w:rsidR="003B42C0" w:rsidRPr="00100734" w:rsidRDefault="003B42C0" w:rsidP="00100734">
      <w:pPr>
        <w:pStyle w:val="Default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00734">
        <w:rPr>
          <w:rFonts w:ascii="Times New Roman" w:hAnsi="Times New Roman" w:cs="Times New Roman"/>
          <w:sz w:val="21"/>
          <w:szCs w:val="21"/>
        </w:rPr>
        <w:t>Przetarg nieograniczony o wartości poniżej 5.186 tys. euro pn.:</w:t>
      </w:r>
      <w:r w:rsidRPr="00100734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r w:rsidRPr="00100734">
        <w:rPr>
          <w:rFonts w:ascii="Times New Roman" w:eastAsiaTheme="minorHAnsi" w:hAnsi="Times New Roman" w:cs="Times New Roman"/>
          <w:sz w:val="21"/>
          <w:szCs w:val="21"/>
        </w:rPr>
        <w:t>Wymiana instalacji centralnego ogrzewania w budynkach należących do Noworudzkiej Szkoły Technicznej w Nowej Rudzie</w:t>
      </w:r>
      <w:r w:rsidRPr="00100734">
        <w:rPr>
          <w:rFonts w:ascii="Times New Roman" w:eastAsiaTheme="minorHAnsi" w:hAnsi="Times New Roman" w:cs="Times New Roman"/>
          <w:sz w:val="21"/>
          <w:szCs w:val="21"/>
        </w:rPr>
        <w:t>.</w:t>
      </w:r>
    </w:p>
    <w:p w:rsidR="00100734" w:rsidRDefault="00100734" w:rsidP="003B42C0">
      <w:pPr>
        <w:pStyle w:val="WW-Tekstpodstawowywcity31"/>
        <w:ind w:left="0"/>
        <w:jc w:val="center"/>
        <w:rPr>
          <w:b/>
          <w:sz w:val="21"/>
          <w:szCs w:val="21"/>
        </w:rPr>
      </w:pPr>
    </w:p>
    <w:p w:rsidR="003B42C0" w:rsidRPr="00100734" w:rsidRDefault="003B42C0" w:rsidP="003B42C0">
      <w:pPr>
        <w:pStyle w:val="WW-Tekstpodstawowywcity31"/>
        <w:ind w:left="0"/>
        <w:jc w:val="center"/>
        <w:rPr>
          <w:rFonts w:ascii="Verdana" w:hAnsi="Verdana" w:cs="Calibri"/>
          <w:b/>
          <w:sz w:val="21"/>
          <w:szCs w:val="21"/>
        </w:rPr>
      </w:pPr>
      <w:r w:rsidRPr="00100734">
        <w:rPr>
          <w:b/>
          <w:sz w:val="21"/>
          <w:szCs w:val="21"/>
        </w:rPr>
        <w:t>Zawiadomienie o wyborze oferty najkorzystniejszej</w:t>
      </w:r>
    </w:p>
    <w:p w:rsidR="003B42C0" w:rsidRPr="00100734" w:rsidRDefault="003B42C0" w:rsidP="003B42C0">
      <w:pPr>
        <w:rPr>
          <w:sz w:val="21"/>
          <w:szCs w:val="21"/>
        </w:rPr>
      </w:pPr>
    </w:p>
    <w:p w:rsidR="003B42C0" w:rsidRPr="00100734" w:rsidRDefault="003B42C0" w:rsidP="003B42C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1"/>
          <w:szCs w:val="21"/>
        </w:rPr>
      </w:pPr>
      <w:r w:rsidRPr="00100734">
        <w:rPr>
          <w:sz w:val="21"/>
          <w:szCs w:val="21"/>
        </w:rPr>
        <w:t>Działając na podstawie art. 92 ust 1 ustawy z dnia 29 stycznia 2004 r. Prawo zamówień publicznych (Dz. U. z 2013 r., poz. 907) zawiadamiam, że w w/w pos</w:t>
      </w:r>
      <w:r w:rsidR="00100734">
        <w:rPr>
          <w:sz w:val="21"/>
          <w:szCs w:val="21"/>
        </w:rPr>
        <w:t xml:space="preserve">tępowaniu  </w:t>
      </w:r>
      <w:r w:rsidRPr="00100734">
        <w:rPr>
          <w:sz w:val="21"/>
          <w:szCs w:val="21"/>
        </w:rPr>
        <w:t>o zamówienie publiczne wybrano ofertę wykonawcy:</w:t>
      </w:r>
      <w:r w:rsidRPr="00100734">
        <w:rPr>
          <w:sz w:val="21"/>
          <w:szCs w:val="21"/>
        </w:rPr>
        <w:t xml:space="preserve"> Zakład Instalatorstwa Gazowego D.Z. </w:t>
      </w:r>
      <w:proofErr w:type="spellStart"/>
      <w:r w:rsidRPr="00100734">
        <w:rPr>
          <w:sz w:val="21"/>
          <w:szCs w:val="21"/>
        </w:rPr>
        <w:t>Krzyszczak</w:t>
      </w:r>
      <w:proofErr w:type="spellEnd"/>
      <w:r w:rsidRPr="00100734">
        <w:rPr>
          <w:sz w:val="21"/>
          <w:szCs w:val="21"/>
        </w:rPr>
        <w:t xml:space="preserve">. </w:t>
      </w:r>
      <w:r w:rsidR="00100734">
        <w:rPr>
          <w:sz w:val="21"/>
          <w:szCs w:val="21"/>
        </w:rPr>
        <w:t>u</w:t>
      </w:r>
      <w:r w:rsidRPr="00100734">
        <w:rPr>
          <w:sz w:val="21"/>
          <w:szCs w:val="21"/>
        </w:rPr>
        <w:t>l. Dobra 6. 63-400 Ostrów Wielkopolski.</w:t>
      </w:r>
      <w:r w:rsidRPr="00100734">
        <w:rPr>
          <w:sz w:val="21"/>
          <w:szCs w:val="21"/>
        </w:rPr>
        <w:t xml:space="preserve">                                         </w:t>
      </w:r>
    </w:p>
    <w:p w:rsidR="003B42C0" w:rsidRPr="00100734" w:rsidRDefault="003B42C0" w:rsidP="003B42C0">
      <w:pPr>
        <w:ind w:left="360"/>
        <w:jc w:val="both"/>
        <w:rPr>
          <w:sz w:val="21"/>
          <w:szCs w:val="21"/>
        </w:rPr>
      </w:pPr>
      <w:r w:rsidRPr="00100734">
        <w:rPr>
          <w:sz w:val="21"/>
          <w:szCs w:val="21"/>
        </w:rPr>
        <w:t>Oferta najkorzystniejsza według kryteriów:</w:t>
      </w:r>
    </w:p>
    <w:p w:rsidR="003B42C0" w:rsidRPr="00100734" w:rsidRDefault="003B42C0" w:rsidP="003B42C0">
      <w:pPr>
        <w:ind w:left="360" w:hanging="360"/>
        <w:jc w:val="both"/>
        <w:rPr>
          <w:sz w:val="21"/>
          <w:szCs w:val="21"/>
        </w:rPr>
      </w:pPr>
      <w:r w:rsidRPr="00100734">
        <w:rPr>
          <w:sz w:val="21"/>
          <w:szCs w:val="21"/>
        </w:rPr>
        <w:t xml:space="preserve">      - cena – 90 pkt,</w:t>
      </w:r>
    </w:p>
    <w:p w:rsidR="003B42C0" w:rsidRPr="00100734" w:rsidRDefault="003B42C0" w:rsidP="003B42C0">
      <w:pPr>
        <w:ind w:left="360" w:hanging="360"/>
        <w:jc w:val="both"/>
        <w:rPr>
          <w:sz w:val="21"/>
          <w:szCs w:val="21"/>
        </w:rPr>
      </w:pPr>
      <w:r w:rsidRPr="00100734">
        <w:rPr>
          <w:sz w:val="21"/>
          <w:szCs w:val="21"/>
        </w:rPr>
        <w:t xml:space="preserve">      - termin płatności – 10 pkt,</w:t>
      </w:r>
    </w:p>
    <w:p w:rsidR="003B42C0" w:rsidRPr="00100734" w:rsidRDefault="003B42C0" w:rsidP="003B42C0">
      <w:pPr>
        <w:ind w:left="360"/>
        <w:jc w:val="both"/>
        <w:rPr>
          <w:sz w:val="21"/>
          <w:szCs w:val="21"/>
        </w:rPr>
      </w:pPr>
      <w:r w:rsidRPr="00100734">
        <w:rPr>
          <w:sz w:val="21"/>
          <w:szCs w:val="21"/>
        </w:rPr>
        <w:t>Razem – 100 pkt.</w:t>
      </w:r>
    </w:p>
    <w:p w:rsidR="003B42C0" w:rsidRDefault="003B42C0" w:rsidP="0010073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1"/>
          <w:szCs w:val="21"/>
        </w:rPr>
      </w:pPr>
      <w:r w:rsidRPr="00100734">
        <w:rPr>
          <w:sz w:val="21"/>
          <w:szCs w:val="21"/>
        </w:rPr>
        <w:t xml:space="preserve">Nazwy, siedziby i adresy wykonawców, którzy złożyli oferty wraz ze streszczeniem oceny </w:t>
      </w:r>
      <w:r w:rsidR="00100734">
        <w:rPr>
          <w:sz w:val="21"/>
          <w:szCs w:val="21"/>
        </w:rPr>
        <w:t xml:space="preserve">                               </w:t>
      </w:r>
      <w:r w:rsidRPr="00100734">
        <w:rPr>
          <w:sz w:val="21"/>
          <w:szCs w:val="21"/>
        </w:rPr>
        <w:t>i porównania złożonych ofert zawierający punktację przy</w:t>
      </w:r>
      <w:r w:rsidR="00100734">
        <w:rPr>
          <w:sz w:val="21"/>
          <w:szCs w:val="21"/>
        </w:rPr>
        <w:t xml:space="preserve">znanym ofertom </w:t>
      </w:r>
      <w:r w:rsidRPr="00100734">
        <w:rPr>
          <w:sz w:val="21"/>
          <w:szCs w:val="21"/>
        </w:rPr>
        <w:t>w kryterium oceny ofert.</w:t>
      </w:r>
    </w:p>
    <w:p w:rsidR="00100734" w:rsidRPr="00100734" w:rsidRDefault="00100734" w:rsidP="00100734">
      <w:pPr>
        <w:ind w:left="360"/>
        <w:jc w:val="both"/>
        <w:rPr>
          <w:sz w:val="21"/>
          <w:szCs w:val="21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3B42C0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L.p.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Nazwa, siedziba i adres wykonawcy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Cena oferty/pkt</w:t>
            </w:r>
          </w:p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Termin płatności/pkt</w:t>
            </w:r>
          </w:p>
        </w:tc>
      </w:tr>
      <w:tr w:rsidR="003B42C0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PRIMEZ Sp. z o.o. ul. Jaworowa 15. 58-306 Wałbrzych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185.754,94 zł – 46 pkt</w:t>
            </w:r>
          </w:p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17 dni – 10 </w:t>
            </w:r>
            <w:r w:rsidR="00100734" w:rsidRPr="00100734">
              <w:rPr>
                <w:sz w:val="21"/>
                <w:szCs w:val="21"/>
              </w:rPr>
              <w:t>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- 56 pkt</w:t>
            </w:r>
          </w:p>
        </w:tc>
      </w:tr>
      <w:tr w:rsidR="003B42C0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2.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Instalatorstwo Ogólnobudowlane Marek Stokłosa.           </w:t>
            </w:r>
            <w:r w:rsidR="00100734">
              <w:rPr>
                <w:sz w:val="21"/>
                <w:szCs w:val="21"/>
              </w:rPr>
              <w:t xml:space="preserve">              </w:t>
            </w:r>
            <w:r w:rsidRPr="00100734">
              <w:rPr>
                <w:sz w:val="21"/>
                <w:szCs w:val="21"/>
              </w:rPr>
              <w:t>ul. Krzywoustego 40/3. 56-160 Świebodzice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114.786,00 zł – 75 pkt</w:t>
            </w:r>
          </w:p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30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– 85 pkt</w:t>
            </w:r>
          </w:p>
        </w:tc>
      </w:tr>
      <w:tr w:rsidR="003B42C0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Zakład Budowlany Benedykt Koźbiał. </w:t>
            </w:r>
            <w:r w:rsidR="00100734">
              <w:rPr>
                <w:sz w:val="21"/>
                <w:szCs w:val="21"/>
              </w:rPr>
              <w:t xml:space="preserve"> u</w:t>
            </w:r>
            <w:r w:rsidRPr="00100734">
              <w:rPr>
                <w:sz w:val="21"/>
                <w:szCs w:val="21"/>
              </w:rPr>
              <w:t xml:space="preserve">l. Gołębia 1. </w:t>
            </w:r>
            <w:r w:rsidR="00100734">
              <w:rPr>
                <w:sz w:val="21"/>
                <w:szCs w:val="21"/>
              </w:rPr>
              <w:t xml:space="preserve">              </w:t>
            </w:r>
            <w:r w:rsidRPr="00100734">
              <w:rPr>
                <w:sz w:val="21"/>
                <w:szCs w:val="21"/>
              </w:rPr>
              <w:t>48-300 Nysa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174.220,56 zł – 49 pkt</w:t>
            </w:r>
          </w:p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30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– 59 pkt</w:t>
            </w:r>
          </w:p>
        </w:tc>
      </w:tr>
      <w:tr w:rsidR="003B42C0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4.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proofErr w:type="spellStart"/>
            <w:r w:rsidRPr="00100734">
              <w:rPr>
                <w:sz w:val="21"/>
                <w:szCs w:val="21"/>
              </w:rPr>
              <w:t>Budomals</w:t>
            </w:r>
            <w:proofErr w:type="spellEnd"/>
            <w:r w:rsidRPr="00100734">
              <w:rPr>
                <w:sz w:val="21"/>
                <w:szCs w:val="21"/>
              </w:rPr>
              <w:t xml:space="preserve"> </w:t>
            </w:r>
            <w:r w:rsidR="00161597">
              <w:rPr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100734">
              <w:rPr>
                <w:sz w:val="21"/>
                <w:szCs w:val="21"/>
              </w:rPr>
              <w:t xml:space="preserve">P Stanisław Pawlus. </w:t>
            </w:r>
            <w:r w:rsidR="00A97446" w:rsidRPr="00100734">
              <w:rPr>
                <w:sz w:val="21"/>
                <w:szCs w:val="21"/>
              </w:rPr>
              <w:t>u</w:t>
            </w:r>
            <w:r w:rsidRPr="00100734">
              <w:rPr>
                <w:sz w:val="21"/>
                <w:szCs w:val="21"/>
              </w:rPr>
              <w:t xml:space="preserve">l. Forteczna 11/4.  </w:t>
            </w:r>
            <w:r w:rsidR="00100734">
              <w:rPr>
                <w:sz w:val="21"/>
                <w:szCs w:val="21"/>
              </w:rPr>
              <w:t xml:space="preserve">                    </w:t>
            </w:r>
            <w:r w:rsidRPr="00100734">
              <w:rPr>
                <w:sz w:val="21"/>
                <w:szCs w:val="21"/>
              </w:rPr>
              <w:t>57-300 Kłodzko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C0" w:rsidRPr="00100734" w:rsidRDefault="003B42C0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179.748,43 zł – </w:t>
            </w:r>
            <w:r w:rsidR="00A97446" w:rsidRPr="00100734">
              <w:rPr>
                <w:sz w:val="21"/>
                <w:szCs w:val="21"/>
              </w:rPr>
              <w:t>48 pkt</w:t>
            </w:r>
          </w:p>
          <w:p w:rsidR="003B42C0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30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– 58 pkt</w:t>
            </w:r>
          </w:p>
        </w:tc>
      </w:tr>
      <w:tr w:rsidR="00A97446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5.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ZUH Monter Sławomir Matyja. ul. Cmentarna 83/6.</w:t>
            </w:r>
          </w:p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98-270 Złoczew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126.614,81 – 68 pkt</w:t>
            </w:r>
          </w:p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30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– 78 pkt</w:t>
            </w:r>
          </w:p>
        </w:tc>
      </w:tr>
      <w:tr w:rsidR="00A97446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6.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IGMAR Wojciech </w:t>
            </w:r>
            <w:proofErr w:type="spellStart"/>
            <w:r w:rsidRPr="00100734">
              <w:rPr>
                <w:sz w:val="21"/>
                <w:szCs w:val="21"/>
              </w:rPr>
              <w:t>Igras</w:t>
            </w:r>
            <w:proofErr w:type="spellEnd"/>
            <w:r w:rsidRPr="00100734">
              <w:rPr>
                <w:sz w:val="21"/>
                <w:szCs w:val="21"/>
              </w:rPr>
              <w:t xml:space="preserve">. ul. Grunwaldzka 31A. </w:t>
            </w:r>
            <w:r w:rsidR="00100734">
              <w:rPr>
                <w:sz w:val="21"/>
                <w:szCs w:val="21"/>
              </w:rPr>
              <w:t xml:space="preserve"> </w:t>
            </w:r>
            <w:r w:rsidRPr="00100734">
              <w:rPr>
                <w:sz w:val="21"/>
                <w:szCs w:val="21"/>
              </w:rPr>
              <w:t xml:space="preserve">57-256 </w:t>
            </w:r>
            <w:proofErr w:type="spellStart"/>
            <w:r w:rsidRPr="00100734">
              <w:rPr>
                <w:sz w:val="21"/>
                <w:szCs w:val="21"/>
              </w:rPr>
              <w:t>Bardo</w:t>
            </w:r>
            <w:proofErr w:type="spellEnd"/>
            <w:r w:rsidRPr="00100734">
              <w:rPr>
                <w:sz w:val="21"/>
                <w:szCs w:val="21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136.055,60 zł – 63 pkt</w:t>
            </w:r>
          </w:p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16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- 73 pkt</w:t>
            </w:r>
          </w:p>
        </w:tc>
      </w:tr>
      <w:tr w:rsidR="00A97446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7.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ZUH Hydro-</w:t>
            </w:r>
            <w:proofErr w:type="spellStart"/>
            <w:r w:rsidRPr="00100734">
              <w:rPr>
                <w:sz w:val="21"/>
                <w:szCs w:val="21"/>
              </w:rPr>
              <w:t>Instal</w:t>
            </w:r>
            <w:proofErr w:type="spellEnd"/>
            <w:r w:rsidRPr="00100734">
              <w:rPr>
                <w:sz w:val="21"/>
                <w:szCs w:val="21"/>
              </w:rPr>
              <w:t xml:space="preserve"> </w:t>
            </w:r>
            <w:proofErr w:type="spellStart"/>
            <w:r w:rsidRPr="00100734">
              <w:rPr>
                <w:sz w:val="21"/>
                <w:szCs w:val="21"/>
              </w:rPr>
              <w:t>Zamirski</w:t>
            </w:r>
            <w:proofErr w:type="spellEnd"/>
            <w:r w:rsidRPr="00100734">
              <w:rPr>
                <w:sz w:val="21"/>
                <w:szCs w:val="21"/>
              </w:rPr>
              <w:t xml:space="preserve"> Mateusz. ul. Wolności 17A. </w:t>
            </w:r>
            <w:r w:rsidR="00100734">
              <w:rPr>
                <w:sz w:val="21"/>
                <w:szCs w:val="21"/>
              </w:rPr>
              <w:t xml:space="preserve">           </w:t>
            </w:r>
            <w:r w:rsidRPr="00100734">
              <w:rPr>
                <w:sz w:val="21"/>
                <w:szCs w:val="21"/>
              </w:rPr>
              <w:t>58-260 Bielawa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118.714,03 zł – 73 pkt</w:t>
            </w:r>
          </w:p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30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Razem – 83 pkt</w:t>
            </w:r>
          </w:p>
        </w:tc>
      </w:tr>
      <w:tr w:rsidR="00A97446" w:rsidRPr="00100734" w:rsidTr="003B42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8.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Zakład Instalatorstwa Gazowego D.Z. </w:t>
            </w:r>
            <w:proofErr w:type="spellStart"/>
            <w:r w:rsidRPr="00100734">
              <w:rPr>
                <w:sz w:val="21"/>
                <w:szCs w:val="21"/>
              </w:rPr>
              <w:t>Krzyszczak</w:t>
            </w:r>
            <w:proofErr w:type="spellEnd"/>
          </w:p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ul. Dobra 6. 63-400 Ostrów Wielkopolski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86.830,68 zł – 90 pkt</w:t>
            </w:r>
          </w:p>
          <w:p w:rsidR="00A97446" w:rsidRPr="00100734" w:rsidRDefault="00A97446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>30 dni – 10 pkt</w:t>
            </w:r>
          </w:p>
          <w:p w:rsidR="00100734" w:rsidRPr="00100734" w:rsidRDefault="00100734">
            <w:pPr>
              <w:rPr>
                <w:sz w:val="21"/>
                <w:szCs w:val="21"/>
              </w:rPr>
            </w:pPr>
            <w:r w:rsidRPr="00100734">
              <w:rPr>
                <w:sz w:val="21"/>
                <w:szCs w:val="21"/>
              </w:rPr>
              <w:t xml:space="preserve">Razem – 100 </w:t>
            </w:r>
            <w:r>
              <w:rPr>
                <w:sz w:val="21"/>
                <w:szCs w:val="21"/>
              </w:rPr>
              <w:t>pkt</w:t>
            </w:r>
          </w:p>
        </w:tc>
      </w:tr>
    </w:tbl>
    <w:p w:rsidR="003B42C0" w:rsidRPr="00100734" w:rsidRDefault="003B42C0" w:rsidP="003B42C0">
      <w:pPr>
        <w:ind w:left="360"/>
        <w:rPr>
          <w:sz w:val="21"/>
          <w:szCs w:val="21"/>
        </w:rPr>
      </w:pPr>
    </w:p>
    <w:p w:rsidR="003B42C0" w:rsidRPr="00100734" w:rsidRDefault="003B42C0" w:rsidP="00A9744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sz w:val="21"/>
          <w:szCs w:val="21"/>
        </w:rPr>
      </w:pPr>
      <w:r w:rsidRPr="00100734">
        <w:rPr>
          <w:sz w:val="21"/>
          <w:szCs w:val="21"/>
        </w:rPr>
        <w:t xml:space="preserve">Oferty odrzucone </w:t>
      </w:r>
      <w:r w:rsidR="00A97446" w:rsidRPr="00100734">
        <w:rPr>
          <w:sz w:val="21"/>
          <w:szCs w:val="21"/>
        </w:rPr>
        <w:t>- brak</w:t>
      </w:r>
    </w:p>
    <w:p w:rsidR="003B42C0" w:rsidRPr="00100734" w:rsidRDefault="003B42C0" w:rsidP="003B42C0">
      <w:pPr>
        <w:numPr>
          <w:ilvl w:val="0"/>
          <w:numId w:val="1"/>
        </w:numPr>
        <w:tabs>
          <w:tab w:val="num" w:pos="360"/>
        </w:tabs>
        <w:ind w:hanging="900"/>
        <w:rPr>
          <w:sz w:val="21"/>
          <w:szCs w:val="21"/>
        </w:rPr>
      </w:pPr>
      <w:r w:rsidRPr="00100734">
        <w:rPr>
          <w:sz w:val="21"/>
          <w:szCs w:val="21"/>
        </w:rPr>
        <w:t>Wykluczeni wykonawcy – brak.</w:t>
      </w:r>
    </w:p>
    <w:p w:rsidR="003B42C0" w:rsidRPr="00100734" w:rsidRDefault="003B42C0" w:rsidP="003B42C0">
      <w:pPr>
        <w:numPr>
          <w:ilvl w:val="0"/>
          <w:numId w:val="1"/>
        </w:numPr>
        <w:ind w:left="360"/>
        <w:rPr>
          <w:sz w:val="21"/>
          <w:szCs w:val="21"/>
        </w:rPr>
      </w:pPr>
      <w:r w:rsidRPr="00100734">
        <w:rPr>
          <w:sz w:val="21"/>
          <w:szCs w:val="21"/>
        </w:rPr>
        <w:t>Termin po którym</w:t>
      </w:r>
      <w:r w:rsidR="00A97446" w:rsidRPr="00100734">
        <w:rPr>
          <w:sz w:val="21"/>
          <w:szCs w:val="21"/>
        </w:rPr>
        <w:t xml:space="preserve"> może być zawarta umowa – 25.07.2015 r.</w:t>
      </w:r>
    </w:p>
    <w:p w:rsidR="003B42C0" w:rsidRPr="00100734" w:rsidRDefault="003B42C0" w:rsidP="003B42C0">
      <w:pPr>
        <w:rPr>
          <w:sz w:val="21"/>
          <w:szCs w:val="21"/>
        </w:rPr>
      </w:pPr>
    </w:p>
    <w:p w:rsidR="008E6D55" w:rsidRPr="00100734" w:rsidRDefault="008E6D55">
      <w:pPr>
        <w:rPr>
          <w:sz w:val="21"/>
          <w:szCs w:val="21"/>
        </w:rPr>
      </w:pPr>
    </w:p>
    <w:sectPr w:rsidR="008E6D55" w:rsidRPr="0010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3858"/>
    <w:multiLevelType w:val="hybridMultilevel"/>
    <w:tmpl w:val="501465B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C0"/>
    <w:rsid w:val="00100734"/>
    <w:rsid w:val="00161597"/>
    <w:rsid w:val="003B42C0"/>
    <w:rsid w:val="008E6D55"/>
    <w:rsid w:val="00A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1">
    <w:name w:val="WW-Tekst podstawowy wcięty 31"/>
    <w:basedOn w:val="Normalny"/>
    <w:rsid w:val="003B42C0"/>
    <w:pPr>
      <w:suppressAutoHyphens/>
      <w:ind w:left="284"/>
      <w:jc w:val="both"/>
    </w:pPr>
    <w:rPr>
      <w:rFonts w:eastAsia="Calibri"/>
      <w:lang w:eastAsia="ar-SA"/>
    </w:rPr>
  </w:style>
  <w:style w:type="table" w:styleId="Tabela-Siatka">
    <w:name w:val="Table Grid"/>
    <w:basedOn w:val="Standardowy"/>
    <w:rsid w:val="003B4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1">
    <w:name w:val="WW-Tekst podstawowy wcięty 31"/>
    <w:basedOn w:val="Normalny"/>
    <w:rsid w:val="003B42C0"/>
    <w:pPr>
      <w:suppressAutoHyphens/>
      <w:ind w:left="284"/>
      <w:jc w:val="both"/>
    </w:pPr>
    <w:rPr>
      <w:rFonts w:eastAsia="Calibri"/>
      <w:lang w:eastAsia="ar-SA"/>
    </w:rPr>
  </w:style>
  <w:style w:type="table" w:styleId="Tabela-Siatka">
    <w:name w:val="Table Grid"/>
    <w:basedOn w:val="Standardowy"/>
    <w:rsid w:val="003B4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Zilbert</dc:creator>
  <cp:lastModifiedBy>Piotr Zilbert</cp:lastModifiedBy>
  <cp:revision>2</cp:revision>
  <dcterms:created xsi:type="dcterms:W3CDTF">2015-07-15T08:14:00Z</dcterms:created>
  <dcterms:modified xsi:type="dcterms:W3CDTF">2015-07-15T08:41:00Z</dcterms:modified>
</cp:coreProperties>
</file>